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497FCE" w14:textId="77777777" w:rsidR="00425B8A" w:rsidRPr="00425B8A" w:rsidRDefault="00425B8A" w:rsidP="00425B8A">
      <w:pPr>
        <w:spacing w:after="0" w:line="240" w:lineRule="auto"/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</w:pPr>
      <w:bookmarkStart w:id="0" w:name="_Hlk167804497"/>
      <w:r w:rsidRPr="00425B8A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>020116601527</w:t>
      </w:r>
    </w:p>
    <w:p w14:paraId="2EB8F1C8" w14:textId="77777777" w:rsidR="00425B8A" w:rsidRPr="00425B8A" w:rsidRDefault="00425B8A" w:rsidP="00425B8A">
      <w:pPr>
        <w:spacing w:after="0" w:line="240" w:lineRule="auto"/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</w:pPr>
    </w:p>
    <w:p w14:paraId="0820475F" w14:textId="402779B5" w:rsidR="00425B8A" w:rsidRPr="00425B8A" w:rsidRDefault="00425B8A" w:rsidP="00425B8A">
      <w:pPr>
        <w:spacing w:after="0" w:line="240" w:lineRule="auto"/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</w:pPr>
      <w:r w:rsidRPr="00425B8A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>ЖАКИ Әсемай Нұрғалиқызы,</w:t>
      </w:r>
    </w:p>
    <w:p w14:paraId="595EC673" w14:textId="77777777" w:rsidR="00425B8A" w:rsidRPr="00425B8A" w:rsidRDefault="00425B8A" w:rsidP="00425B8A">
      <w:pPr>
        <w:spacing w:after="0" w:line="240" w:lineRule="auto"/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</w:pPr>
      <w:r w:rsidRPr="00425B8A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>"Жас Дарын-3” бастауыш мектебінің бастауыш сынып мұғалімі.</w:t>
      </w:r>
    </w:p>
    <w:p w14:paraId="3F83A141" w14:textId="362F8A28" w:rsidR="00290EA3" w:rsidRPr="00425B8A" w:rsidRDefault="00425B8A" w:rsidP="00425B8A">
      <w:pPr>
        <w:spacing w:after="0" w:line="240" w:lineRule="auto"/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</w:pPr>
      <w:r w:rsidRPr="00425B8A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>Шымкент қаласы</w:t>
      </w:r>
      <w:bookmarkEnd w:id="0"/>
    </w:p>
    <w:p w14:paraId="4574D9EA" w14:textId="77777777" w:rsidR="00425B8A" w:rsidRPr="00425B8A" w:rsidRDefault="00425B8A" w:rsidP="00425B8A">
      <w:pPr>
        <w:spacing w:after="0" w:line="240" w:lineRule="auto"/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</w:pPr>
    </w:p>
    <w:p w14:paraId="2ED8B296" w14:textId="59423919" w:rsidR="00425B8A" w:rsidRPr="00425B8A" w:rsidRDefault="00425B8A" w:rsidP="00425B8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</w:pPr>
      <w:r w:rsidRPr="00425B8A">
        <w:rPr>
          <w:rFonts w:ascii="Times New Roman" w:hAnsi="Times New Roman" w:cs="Times New Roman"/>
          <w:b/>
          <w:sz w:val="20"/>
          <w:szCs w:val="20"/>
          <w:lang w:val="kk-KZ"/>
        </w:rPr>
        <w:t>ТЕҢДІК ЖӘНЕ ТЕҢСІЗДІК</w:t>
      </w:r>
    </w:p>
    <w:p w14:paraId="4A47F065" w14:textId="77777777" w:rsidR="00425B8A" w:rsidRPr="00425B8A" w:rsidRDefault="00425B8A" w:rsidP="00425B8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2"/>
        <w:tblpPr w:leftFromText="180" w:rightFromText="180" w:vertAnchor="text" w:tblpX="150" w:tblpY="1"/>
        <w:tblOverlap w:val="never"/>
        <w:tblW w:w="11194" w:type="dxa"/>
        <w:tblLayout w:type="fixed"/>
        <w:tblLook w:val="04A0" w:firstRow="1" w:lastRow="0" w:firstColumn="1" w:lastColumn="0" w:noHBand="0" w:noVBand="1"/>
      </w:tblPr>
      <w:tblGrid>
        <w:gridCol w:w="1242"/>
        <w:gridCol w:w="2394"/>
        <w:gridCol w:w="1746"/>
        <w:gridCol w:w="1843"/>
        <w:gridCol w:w="2664"/>
        <w:gridCol w:w="1305"/>
      </w:tblGrid>
      <w:tr w:rsidR="00425B8A" w:rsidRPr="00425B8A" w14:paraId="721EAAAC" w14:textId="77777777" w:rsidTr="00E30228">
        <w:tc>
          <w:tcPr>
            <w:tcW w:w="3636" w:type="dxa"/>
            <w:gridSpan w:val="2"/>
          </w:tcPr>
          <w:p w14:paraId="1627B796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7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B782" w14:textId="7BC30E86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1.2.1.1 С</w:t>
            </w: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анды және әріпті өрнектерді (қосынды, айырма)/теңдік және теңсіздікті аж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ырату, құрастыру, жазу және оқу.</w:t>
            </w:r>
          </w:p>
        </w:tc>
      </w:tr>
      <w:tr w:rsidR="00425B8A" w:rsidRPr="00425B8A" w14:paraId="4534F6B5" w14:textId="77777777" w:rsidTr="00E30228">
        <w:trPr>
          <w:trHeight w:val="490"/>
        </w:trPr>
        <w:tc>
          <w:tcPr>
            <w:tcW w:w="3636" w:type="dxa"/>
            <w:gridSpan w:val="2"/>
            <w:tcBorders>
              <w:bottom w:val="single" w:sz="4" w:space="0" w:color="auto"/>
            </w:tcBorders>
          </w:tcPr>
          <w:p w14:paraId="1D868E62" w14:textId="69D7C9B4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Сабақтың </w:t>
            </w: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мақсаты</w:t>
            </w:r>
          </w:p>
        </w:tc>
        <w:tc>
          <w:tcPr>
            <w:tcW w:w="7558" w:type="dxa"/>
            <w:gridSpan w:val="4"/>
            <w:tcBorders>
              <w:bottom w:val="single" w:sz="4" w:space="0" w:color="auto"/>
            </w:tcBorders>
          </w:tcPr>
          <w:p w14:paraId="4E110FDB" w14:textId="77777777" w:rsidR="00425B8A" w:rsidRPr="00425B8A" w:rsidRDefault="00425B8A" w:rsidP="00425B8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Санды және әріпті өрнектерді ажырата алады.</w:t>
            </w:r>
          </w:p>
          <w:p w14:paraId="7F9A1E9E" w14:textId="77777777" w:rsidR="00425B8A" w:rsidRPr="00425B8A" w:rsidRDefault="00425B8A" w:rsidP="00425B8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</w:t>
            </w:r>
            <w:r w:rsidRPr="00425B8A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еңдік және теңсіздікті ажыратады, құрастырады.</w:t>
            </w:r>
          </w:p>
          <w:p w14:paraId="5695A056" w14:textId="77777777" w:rsidR="00425B8A" w:rsidRPr="00425B8A" w:rsidRDefault="00425B8A" w:rsidP="00425B8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Екі өрнекті салыстыруды біледі.</w:t>
            </w:r>
          </w:p>
        </w:tc>
      </w:tr>
      <w:tr w:rsidR="00425B8A" w:rsidRPr="00425B8A" w14:paraId="19301A5C" w14:textId="77777777" w:rsidTr="00425B8A">
        <w:trPr>
          <w:trHeight w:val="70"/>
        </w:trPr>
        <w:tc>
          <w:tcPr>
            <w:tcW w:w="3636" w:type="dxa"/>
            <w:gridSpan w:val="2"/>
            <w:tcBorders>
              <w:top w:val="single" w:sz="4" w:space="0" w:color="auto"/>
            </w:tcBorders>
          </w:tcPr>
          <w:p w14:paraId="1BE95413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Құндылықтар</w:t>
            </w:r>
          </w:p>
        </w:tc>
        <w:tc>
          <w:tcPr>
            <w:tcW w:w="7558" w:type="dxa"/>
            <w:gridSpan w:val="4"/>
            <w:tcBorders>
              <w:top w:val="single" w:sz="4" w:space="0" w:color="auto"/>
            </w:tcBorders>
          </w:tcPr>
          <w:p w14:paraId="614B19F8" w14:textId="05113723" w:rsidR="00425B8A" w:rsidRPr="00425B8A" w:rsidRDefault="00425B8A" w:rsidP="00425B8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Талап: Білуге, жаңаны тануға құштар болу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425B8A" w:rsidRPr="00425B8A" w14:paraId="138B6F74" w14:textId="77777777" w:rsidTr="00425B8A">
        <w:trPr>
          <w:trHeight w:val="70"/>
        </w:trPr>
        <w:tc>
          <w:tcPr>
            <w:tcW w:w="11194" w:type="dxa"/>
            <w:gridSpan w:val="6"/>
            <w:tcBorders>
              <w:bottom w:val="single" w:sz="4" w:space="0" w:color="000000"/>
            </w:tcBorders>
          </w:tcPr>
          <w:p w14:paraId="656FF809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  <w:t>Сабақтың барысы</w:t>
            </w:r>
          </w:p>
        </w:tc>
      </w:tr>
      <w:tr w:rsidR="00425B8A" w:rsidRPr="00425B8A" w14:paraId="32B00EB5" w14:textId="77777777" w:rsidTr="00E30228">
        <w:tc>
          <w:tcPr>
            <w:tcW w:w="1242" w:type="dxa"/>
          </w:tcPr>
          <w:p w14:paraId="673F641E" w14:textId="5393033F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кезеңі/</w:t>
            </w:r>
          </w:p>
          <w:p w14:paraId="05F0CED5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4140" w:type="dxa"/>
            <w:gridSpan w:val="2"/>
            <w:tcBorders>
              <w:right w:val="single" w:sz="4" w:space="0" w:color="auto"/>
            </w:tcBorders>
          </w:tcPr>
          <w:p w14:paraId="023B857E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407CEA85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2664" w:type="dxa"/>
            <w:tcBorders>
              <w:left w:val="single" w:sz="4" w:space="0" w:color="auto"/>
            </w:tcBorders>
          </w:tcPr>
          <w:p w14:paraId="133DCF8E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305" w:type="dxa"/>
            <w:tcBorders>
              <w:right w:val="single" w:sz="4" w:space="0" w:color="auto"/>
            </w:tcBorders>
          </w:tcPr>
          <w:p w14:paraId="45503FE5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425B8A" w:rsidRPr="00425B8A" w14:paraId="629F8052" w14:textId="77777777" w:rsidTr="00425B8A">
        <w:trPr>
          <w:trHeight w:val="70"/>
        </w:trPr>
        <w:tc>
          <w:tcPr>
            <w:tcW w:w="1242" w:type="dxa"/>
          </w:tcPr>
          <w:p w14:paraId="1CDD322C" w14:textId="49F07A01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14:paraId="6CDA9394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минут</w:t>
            </w:r>
          </w:p>
          <w:p w14:paraId="185C8D8E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1AF2C92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84DA86B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642E05F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EA66BA4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17C1EDD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Өткенді пысықтау</w:t>
            </w:r>
          </w:p>
          <w:p w14:paraId="31B8C52D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минут</w:t>
            </w:r>
          </w:p>
          <w:p w14:paraId="18710E5D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440D668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66E3EB5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E6860F2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55C10CA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7FCC5F1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74256A4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7BCCFFD" w14:textId="29854FCE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ортасы</w:t>
            </w:r>
          </w:p>
          <w:p w14:paraId="0183FEEC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20 минут</w:t>
            </w:r>
          </w:p>
          <w:p w14:paraId="3FD74753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0D81FB5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E453EEB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18B80E3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FDC2AD4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C63E0DC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EB60EB2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95E9409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C620126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6D2ED85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4EEAB35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32AEA52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06C0C01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C154F64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8937EAD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D6F9A66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D831618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8F364CB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C6EA3EC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B938F51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6EDF690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218A796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6E204F3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7E4C7D9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ED3CD69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E7C1F78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AD00EC4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AD35CAE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9975335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D5FE37C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2A6CD9C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42AB109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4D69E87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88C8F56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363BE77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48ECE79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593B95E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F3B3AF0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E5109B0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5ED928F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61C47D2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5FC3542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793E305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Сергіту сәті</w:t>
            </w:r>
          </w:p>
          <w:p w14:paraId="4F78F994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 минут</w:t>
            </w:r>
          </w:p>
          <w:p w14:paraId="6F0B7688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5CF4275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B355082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75E4212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3A481FC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91B8181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F440D59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 қорыту</w:t>
            </w:r>
          </w:p>
          <w:p w14:paraId="20C10738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6 минут</w:t>
            </w:r>
          </w:p>
          <w:p w14:paraId="283EBACC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990FA95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9E9CAC6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914BA96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B46F038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B7A8B7B" w14:textId="77777777" w:rsidR="00425B8A" w:rsidRPr="00425B8A" w:rsidRDefault="00425B8A" w:rsidP="00425B8A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Кері байланыс</w:t>
            </w:r>
          </w:p>
          <w:p w14:paraId="4745C054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минут</w:t>
            </w:r>
          </w:p>
        </w:tc>
        <w:tc>
          <w:tcPr>
            <w:tcW w:w="4140" w:type="dxa"/>
            <w:gridSpan w:val="2"/>
            <w:tcBorders>
              <w:right w:val="single" w:sz="4" w:space="0" w:color="auto"/>
            </w:tcBorders>
          </w:tcPr>
          <w:p w14:paraId="59F03DC4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Психологиялық ахуал қалыптастыру</w:t>
            </w:r>
          </w:p>
          <w:p w14:paraId="707E6D94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Арайлап таң атты</w:t>
            </w:r>
          </w:p>
          <w:p w14:paraId="3D3EBDC1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Алтын сәуле таратты</w:t>
            </w:r>
          </w:p>
          <w:p w14:paraId="2B0259AD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Күлімдеп күн шықты</w:t>
            </w:r>
          </w:p>
          <w:p w14:paraId="1436FD0B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Жарқырап нұр шашты</w:t>
            </w:r>
          </w:p>
          <w:p w14:paraId="1C965582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Қайырлы күн қонақтар</w:t>
            </w:r>
          </w:p>
          <w:p w14:paraId="4E5B0CC8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Бүгін бізде математика сабағы</w:t>
            </w:r>
          </w:p>
          <w:p w14:paraId="1606231C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7DA378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Өткенді пысықтау</w:t>
            </w:r>
          </w:p>
          <w:p w14:paraId="62F4F235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«Математикалық фигуралар» әдісі</w:t>
            </w:r>
          </w:p>
          <w:p w14:paraId="69FCBD42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Құрақ көрпешедегі фигуралардың әр түрін сана. Олар қандай түске боялған?</w:t>
            </w:r>
          </w:p>
          <w:p w14:paraId="15FC8284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327B907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Жаңа тақырып</w:t>
            </w:r>
          </w:p>
          <w:p w14:paraId="75F2086C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Садақтың жебелерін алу арқылы, 2-топқа бөлінеміз.</w:t>
            </w:r>
          </w:p>
          <w:p w14:paraId="613A10FE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</w:rPr>
              <w:t>I</w:t>
            </w: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-топ «Тақия»</w:t>
            </w:r>
          </w:p>
          <w:p w14:paraId="0BAAC08F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</w:rPr>
              <w:t>II</w:t>
            </w: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-топ «Сәукеле»</w:t>
            </w:r>
          </w:p>
          <w:p w14:paraId="0292A93F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F73779B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1-тапсырма</w:t>
            </w:r>
          </w:p>
          <w:p w14:paraId="1BC0451D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«Миға шабуыл» әдісі</w:t>
            </w:r>
          </w:p>
          <w:p w14:paraId="3A281ECF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Cуреттер мен оларға берілген жазбаларға қара.</w:t>
            </w:r>
          </w:p>
          <w:p w14:paraId="3032CAA9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 мен оларға берілген жазбаларды түсіндір.</w:t>
            </w:r>
          </w:p>
          <w:p w14:paraId="2795789B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Ережемен жұмыс жасайды.</w:t>
            </w:r>
          </w:p>
          <w:p w14:paraId="2C40A987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7B46401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2-тапсырма</w:t>
            </w:r>
          </w:p>
          <w:p w14:paraId="6E6D4A89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Топтық жұмыс</w:t>
            </w:r>
          </w:p>
          <w:p w14:paraId="71D1513E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Ұлттық киімдерді сана.</w:t>
            </w:r>
          </w:p>
          <w:p w14:paraId="0626B1E3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 бойынша теңдіктер мен теңсіздіктер құр.</w:t>
            </w:r>
          </w:p>
          <w:p w14:paraId="1582F668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жалпы екі суретте:</w:t>
            </w:r>
          </w:p>
          <w:p w14:paraId="5C33BC4F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қыздардың ұлттық киімдері - 3</w:t>
            </w:r>
          </w:p>
          <w:p w14:paraId="47CC1C4F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ұлдардың ұлттық киімдері – 6</w:t>
            </w:r>
          </w:p>
          <w:p w14:paraId="7C66D4F8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Оларды салыстырайық.</w:t>
            </w:r>
          </w:p>
          <w:p w14:paraId="100518DF" w14:textId="0AA707B2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3&lt;6</w:t>
            </w:r>
          </w:p>
          <w:p w14:paraId="2E97D058" w14:textId="44DEE4C5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бірінші суретте:</w:t>
            </w:r>
          </w:p>
          <w:p w14:paraId="112095B1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қыздардың ұлттық киімдері - 2</w:t>
            </w:r>
          </w:p>
          <w:p w14:paraId="2A1B52FC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ұлдардың ұлттық киімдері – 2</w:t>
            </w:r>
          </w:p>
          <w:p w14:paraId="754B6369" w14:textId="35FB40BE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2=2</w:t>
            </w:r>
          </w:p>
          <w:p w14:paraId="6831B97D" w14:textId="02EF9770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екінші суретте:</w:t>
            </w:r>
          </w:p>
          <w:p w14:paraId="56A5E479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қыздардың ұлттық киімдері – 1</w:t>
            </w:r>
          </w:p>
          <w:p w14:paraId="353ADDA9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ұлдардың ұлттық киімдері – 4</w:t>
            </w:r>
          </w:p>
          <w:p w14:paraId="2E565EDB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1&lt;4</w:t>
            </w:r>
          </w:p>
          <w:p w14:paraId="4281D5D2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Енді екі суретті салыстырайық.</w:t>
            </w:r>
          </w:p>
          <w:p w14:paraId="09F4A01A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бірінші суретте -4</w:t>
            </w:r>
          </w:p>
          <w:p w14:paraId="08AEAB83" w14:textId="3C915212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екінші суретте  -5</w:t>
            </w:r>
          </w:p>
          <w:p w14:paraId="2FF67E8F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2+2&lt;5           4&lt;4+1</w:t>
            </w:r>
          </w:p>
          <w:p w14:paraId="1E61EFBF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E3723EA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3-тапсырма</w:t>
            </w:r>
          </w:p>
          <w:p w14:paraId="1469A453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Әріпті өрнектерді салыстыр. Оларды </w:t>
            </w: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түсіндір.</w:t>
            </w:r>
          </w:p>
          <w:p w14:paraId="33D1AF3D" w14:textId="2E0640BA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a+2&gt;a           a-3&lt;a</w:t>
            </w:r>
          </w:p>
          <w:p w14:paraId="45AEC6D0" w14:textId="7A536AB3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a&lt;a+2          a&gt;a-3</w:t>
            </w:r>
          </w:p>
          <w:p w14:paraId="5D0DEB88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11B5AA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Сергіту сәті</w:t>
            </w:r>
          </w:p>
          <w:p w14:paraId="1473453A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«Қара жорға» биі</w:t>
            </w:r>
          </w:p>
          <w:p w14:paraId="24F3AD17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34400EE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4-тапсырма</w:t>
            </w:r>
          </w:p>
          <w:p w14:paraId="52E47F6E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Әр суретке сәйкес өрнектер таңда. Олардың мәнін тап.</w:t>
            </w:r>
          </w:p>
          <w:p w14:paraId="22F9780E" w14:textId="03E7E9EF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9259CB" wp14:editId="7D8B7604">
                  <wp:extent cx="1152525" cy="353695"/>
                  <wp:effectExtent l="0" t="0" r="952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1+3=4</w:t>
            </w:r>
          </w:p>
          <w:p w14:paraId="577F6370" w14:textId="73062553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3B7D46" wp14:editId="0741D028">
                  <wp:extent cx="1554480" cy="402590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1+6=7</w:t>
            </w:r>
          </w:p>
          <w:p w14:paraId="4D169BEC" w14:textId="4DD2E780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DB4D53" wp14:editId="323224DF">
                  <wp:extent cx="1554480" cy="298450"/>
                  <wp:effectExtent l="0" t="0" r="762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5-2=3</w:t>
            </w:r>
          </w:p>
          <w:p w14:paraId="77689D93" w14:textId="2F07E734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BD4FF0" wp14:editId="21B07B43">
                  <wp:extent cx="1447679" cy="346236"/>
                  <wp:effectExtent l="0" t="0" r="635" b="0"/>
                  <wp:docPr id="28" name="Рисунок 28" descr="C:\Users\User\Downloads\WhatsApp Image 2024-02-25 at 23.39.3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4-02-25 at 23.39.3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603" cy="35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3+2=5</w:t>
            </w:r>
          </w:p>
          <w:p w14:paraId="0371FF60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75EB9CD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5-тапсырма</w:t>
            </w:r>
          </w:p>
          <w:p w14:paraId="180AC298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«Көкпар» ойыны</w:t>
            </w:r>
          </w:p>
          <w:p w14:paraId="6FD801E1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Есепте</w:t>
            </w:r>
          </w:p>
          <w:p w14:paraId="4CCD0B93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20+30+10=60       50-10-10=30</w:t>
            </w:r>
          </w:p>
          <w:p w14:paraId="7141E389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</w:rPr>
              <w:t>60-10-20=30          50+30+10=90</w:t>
            </w:r>
          </w:p>
          <w:p w14:paraId="4FE49579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472B56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</w:t>
            </w:r>
          </w:p>
          <w:p w14:paraId="385636B1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758159" wp14:editId="58EFFC29">
                  <wp:extent cx="1067249" cy="754578"/>
                  <wp:effectExtent l="0" t="0" r="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468" cy="762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5E7D03D5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Тақпақты хормен айтады</w:t>
            </w:r>
          </w:p>
          <w:p w14:paraId="7D08F2EB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B5C1AD4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77E21C9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CE31601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ECFF31C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AAE75B4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E65008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99345A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Өткенді пысықтайды.</w:t>
            </w:r>
          </w:p>
          <w:p w14:paraId="0F7A1453" w14:textId="5D3D773A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Құрақ  көрпешедегі фигуралардың әр түрін санайды.</w:t>
            </w:r>
          </w:p>
          <w:p w14:paraId="596A6D65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2F3B333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A2EA0DE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садақтың жебелерін алу арқылы, 2-топқа бөлінеді.</w:t>
            </w:r>
          </w:p>
          <w:p w14:paraId="29DE295C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AE5778D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02840DA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4CC2DE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Сан сәулесінде сандардың орнын анықтайды.</w:t>
            </w:r>
          </w:p>
          <w:p w14:paraId="32DC5FB1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B4FE71D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3621DE6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21DCA3" w14:textId="1A13D4E6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топпен қыздардың және ұлдардың ұлттық киімдерінің санын анықтап,</w:t>
            </w:r>
          </w:p>
          <w:p w14:paraId="0C1A627D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теңдік және теңсіздік құрастырады.</w:t>
            </w:r>
          </w:p>
          <w:p w14:paraId="6B40FFE4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 басшысы постер қорғайды.</w:t>
            </w:r>
          </w:p>
          <w:p w14:paraId="37A5CDA8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ECF7B5F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8BCE772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207C4AC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10E688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668C68C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C95CC36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C82E46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A41A9C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59D8AB7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DF8997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Әріпті өрнектерді </w:t>
            </w: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салыстырады</w:t>
            </w:r>
          </w:p>
          <w:p w14:paraId="15AE2A1E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928695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141D91E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6334FAF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84A2BF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645FBC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B9B44B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«Қара жорға» биін билейді</w:t>
            </w:r>
          </w:p>
          <w:p w14:paraId="50468AF8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D4E313F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BC41FF7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E0B3E05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56FFE4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4A3788A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Әр суретке сәйкес өрнектерді тауып, сәйкестендіреді</w:t>
            </w:r>
          </w:p>
          <w:p w14:paraId="2E540E24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685BDA4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C900D6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31FDCB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«Көкпар» ойыны арқылы жасырылған есептерді шығарады.</w:t>
            </w:r>
          </w:p>
          <w:p w14:paraId="75E20585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FAC908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FF3E1B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FE5193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C67794" w14:textId="09123C7E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 жасайды</w:t>
            </w:r>
          </w:p>
        </w:tc>
        <w:tc>
          <w:tcPr>
            <w:tcW w:w="2664" w:type="dxa"/>
            <w:tcBorders>
              <w:left w:val="single" w:sz="4" w:space="0" w:color="auto"/>
            </w:tcBorders>
          </w:tcPr>
          <w:p w14:paraId="47E6333F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lastRenderedPageBreak/>
              <w:t>Көңіл-күйлерін көтеріп отыру</w:t>
            </w:r>
          </w:p>
          <w:p w14:paraId="6548C07E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330D7BFD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Тамаша!</w:t>
            </w:r>
          </w:p>
          <w:p w14:paraId="565699B8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353FFE2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88C6B59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1DFF24E7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Фигуралардың санын анықтай алады.</w:t>
            </w:r>
          </w:p>
          <w:p w14:paraId="60377726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AE2E6B6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val="ru-RU" w:eastAsia="ru-RU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Ою арқылы бағалап отыру.</w:t>
            </w:r>
          </w:p>
          <w:p w14:paraId="7DB9C242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09A9A004" wp14:editId="4B6C7B3D">
                  <wp:extent cx="1070610" cy="378941"/>
                  <wp:effectExtent l="0" t="0" r="0" b="2540"/>
                  <wp:docPr id="24" name="Рисунок 24" descr="C:\Users\User\Downloads\Слайд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Слайд8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79" b="62954"/>
                          <a:stretch/>
                        </pic:blipFill>
                        <pic:spPr bwMode="auto">
                          <a:xfrm>
                            <a:off x="0" y="0"/>
                            <a:ext cx="1077924" cy="38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5E5EA1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1611BAE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6C585E92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530E6E0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015DF24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321E31A9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4B63E21B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Теңдік пен теңсіздікті ажыратуды үйренеді.</w:t>
            </w:r>
          </w:p>
          <w:p w14:paraId="51E60B1C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1452132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4171D7B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5D2D8DF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4D69224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46B15295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Суреттер бойынша теңдіктер мен теңсіздіктер құрады. Қыздардың және ұлдардың ұлттық киімдерінің санын анықтайды. Топ басшысы постер қорғай алады.</w:t>
            </w:r>
          </w:p>
          <w:p w14:paraId="1BBA005D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9ACA848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val="ru-RU" w:eastAsia="ru-RU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Ою арқылы бағалап отыру.</w:t>
            </w:r>
          </w:p>
          <w:p w14:paraId="7FC0AA58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1BC0BF6F" wp14:editId="4C7CCADB">
                  <wp:extent cx="1070610" cy="378941"/>
                  <wp:effectExtent l="0" t="0" r="0" b="2540"/>
                  <wp:docPr id="26" name="Рисунок 26" descr="C:\Users\User\Downloads\Слайд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Слайд8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79" b="62954"/>
                          <a:stretch/>
                        </pic:blipFill>
                        <pic:spPr bwMode="auto">
                          <a:xfrm>
                            <a:off x="0" y="0"/>
                            <a:ext cx="1077924" cy="38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53EA28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374AC17F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9EDEB1F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761D0C3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E92B424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D1580C0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CF91E04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6C01583E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AA325BB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2FEB3D4B" w14:textId="05DB3374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Әріпті өрнектерді салыстыруды үйренеді.</w:t>
            </w:r>
          </w:p>
          <w:p w14:paraId="6E9B2F39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26F9AC3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val="ru-RU" w:eastAsia="ru-RU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Ою арқылы бағалап отыру.</w:t>
            </w:r>
          </w:p>
          <w:p w14:paraId="1E910AD3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A7F22FA" wp14:editId="2A6DAE7B">
                  <wp:extent cx="1070610" cy="378941"/>
                  <wp:effectExtent l="0" t="0" r="0" b="2540"/>
                  <wp:docPr id="29" name="Рисунок 29" descr="C:\Users\User\Downloads\Слайд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Слайд8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79" b="62954"/>
                          <a:stretch/>
                        </pic:blipFill>
                        <pic:spPr bwMode="auto">
                          <a:xfrm>
                            <a:off x="0" y="0"/>
                            <a:ext cx="1077924" cy="38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590E47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C859A87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Керемет!</w:t>
            </w:r>
          </w:p>
          <w:p w14:paraId="4C85F3A0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4CCB8078" wp14:editId="360C68FD">
                  <wp:extent cx="749643" cy="57216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86" cy="57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12806B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ED569E6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5C4CA55F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Суретте сәйкес өрнектер таңдап, мәнін табады.</w:t>
            </w:r>
          </w:p>
          <w:p w14:paraId="0371216E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Ұлттық әшекейлермен танысады.</w:t>
            </w:r>
          </w:p>
          <w:p w14:paraId="261C2C5D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1DEB67E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val="kk-KZ" w:eastAsia="ru-RU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Ою арқылы бағалап отыру.</w:t>
            </w:r>
          </w:p>
          <w:p w14:paraId="780BB6EB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1524933F" wp14:editId="3731897D">
                  <wp:extent cx="1070610" cy="378941"/>
                  <wp:effectExtent l="0" t="0" r="0" b="2540"/>
                  <wp:docPr id="30" name="Рисунок 30" descr="C:\Users\User\Downloads\Слайд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Слайд8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79" b="62954"/>
                          <a:stretch/>
                        </pic:blipFill>
                        <pic:spPr bwMode="auto">
                          <a:xfrm>
                            <a:off x="0" y="0"/>
                            <a:ext cx="1077924" cy="38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754995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294CED7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31CFF5BC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Есептеу жүргізе алады.</w:t>
            </w:r>
          </w:p>
          <w:p w14:paraId="1212E8CB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Тапсырманы өз бетінше орындайды.</w:t>
            </w:r>
          </w:p>
          <w:p w14:paraId="7A796FC3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FC178A3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val="ru-RU" w:eastAsia="ru-RU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Ою арқылы бағалап отыру.</w:t>
            </w:r>
          </w:p>
          <w:p w14:paraId="5C3DD529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027463B2" wp14:editId="46214AA0">
                  <wp:extent cx="1070610" cy="378941"/>
                  <wp:effectExtent l="0" t="0" r="0" b="2540"/>
                  <wp:docPr id="31" name="Рисунок 31" descr="C:\Users\User\Downloads\Слайд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Слайд8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79" b="62954"/>
                          <a:stretch/>
                        </pic:blipFill>
                        <pic:spPr bwMode="auto">
                          <a:xfrm>
                            <a:off x="0" y="0"/>
                            <a:ext cx="1077924" cy="38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277ED4" w14:textId="77777777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73B3D52" w14:textId="3A5FD244" w:rsidR="00425B8A" w:rsidRPr="00425B8A" w:rsidRDefault="00425B8A" w:rsidP="00425B8A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«Білім қоржыны» әдісі</w:t>
            </w:r>
          </w:p>
        </w:tc>
        <w:tc>
          <w:tcPr>
            <w:tcW w:w="1305" w:type="dxa"/>
            <w:tcBorders>
              <w:right w:val="single" w:sz="4" w:space="0" w:color="auto"/>
            </w:tcBorders>
          </w:tcPr>
          <w:p w14:paraId="06AC1C3A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Көтеріңкі көңіл-күй</w:t>
            </w:r>
          </w:p>
          <w:p w14:paraId="5634500F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F0332E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Интерактивті тақта</w:t>
            </w:r>
          </w:p>
          <w:p w14:paraId="2CE83C7C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465338B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https://learningapps.org/watch?v=pzox5fdxc24</w:t>
            </w:r>
          </w:p>
          <w:p w14:paraId="197734D0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38C75B" wp14:editId="4B448F67">
                  <wp:extent cx="505817" cy="732183"/>
                  <wp:effectExtent l="0" t="0" r="8890" b="0"/>
                  <wp:docPr id="34" name="Рисунок 34" descr="C:\Users\User\Downloads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75" cy="74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1D6D3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C0B062A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3E35BE" wp14:editId="0DA06CE7">
                  <wp:extent cx="680996" cy="303863"/>
                  <wp:effectExtent l="0" t="0" r="5080" b="1270"/>
                  <wp:docPr id="35" name="Рисунок 35" descr="C:\Users\User\Downloads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Слайд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89" b="35385"/>
                          <a:stretch/>
                        </pic:blipFill>
                        <pic:spPr bwMode="auto">
                          <a:xfrm>
                            <a:off x="0" y="0"/>
                            <a:ext cx="693508" cy="30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F844DC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769054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Презентация</w:t>
            </w:r>
          </w:p>
          <w:p w14:paraId="178BA948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7E9A34" wp14:editId="39EEB740">
                  <wp:extent cx="756139" cy="606401"/>
                  <wp:effectExtent l="0" t="0" r="635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680" cy="610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BF5D00" w14:textId="6D313F33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F8DD7B" wp14:editId="07557940">
                  <wp:extent cx="672243" cy="434657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705" cy="434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5F96ED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B2DD857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Постер</w:t>
            </w:r>
          </w:p>
          <w:p w14:paraId="08D15E12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12918F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Оқушылардың жұмыстары</w:t>
            </w:r>
          </w:p>
          <w:p w14:paraId="5A66FD8E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C1A0BED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14:paraId="4E4846AF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193D40" wp14:editId="644FB882">
                  <wp:extent cx="697986" cy="490320"/>
                  <wp:effectExtent l="0" t="0" r="6985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798" cy="494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CC7B45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0A1DBC9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6C798010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C32E20C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Жұмыс дәптері</w:t>
            </w:r>
          </w:p>
          <w:p w14:paraId="2102FB45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A6E5352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664198" wp14:editId="2AEF536A">
                  <wp:extent cx="700565" cy="583091"/>
                  <wp:effectExtent l="0" t="0" r="4445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162" cy="58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8D3681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C70CBF4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Видео-</w:t>
            </w: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ролик</w:t>
            </w:r>
          </w:p>
          <w:p w14:paraId="1E4D285C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112074C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Қимыл-қозғалыс</w:t>
            </w:r>
          </w:p>
          <w:p w14:paraId="7A770AA7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3E0A43A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Интерактивті тақта</w:t>
            </w:r>
          </w:p>
          <w:p w14:paraId="1C090CC7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F392F18" w14:textId="15527035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https://wordwall.net/ru/resource/63942259</w:t>
            </w:r>
          </w:p>
          <w:p w14:paraId="0FD08B68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E80C688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Интерактивті тақта.</w:t>
            </w:r>
          </w:p>
          <w:p w14:paraId="3D4D40A0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B51CF41" w14:textId="16A74B4B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«Көкпар» ойыны.</w:t>
            </w:r>
            <w:bookmarkStart w:id="1" w:name="_GoBack"/>
            <w:bookmarkEnd w:id="1"/>
          </w:p>
          <w:p w14:paraId="0C88F324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CE46FBC" w14:textId="77777777" w:rsidR="00425B8A" w:rsidRPr="00425B8A" w:rsidRDefault="00425B8A" w:rsidP="00425B8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25B8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 тақтасы</w:t>
            </w:r>
          </w:p>
        </w:tc>
      </w:tr>
    </w:tbl>
    <w:p w14:paraId="3F445102" w14:textId="77777777" w:rsidR="00425B8A" w:rsidRPr="00425B8A" w:rsidRDefault="00425B8A" w:rsidP="00425B8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425B8A" w:rsidRPr="00425B8A" w:rsidSect="006271C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dirty" w:grammar="dirty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1CC"/>
    <w:rsid w:val="00010E4A"/>
    <w:rsid w:val="00030378"/>
    <w:rsid w:val="00031E89"/>
    <w:rsid w:val="00080318"/>
    <w:rsid w:val="00094EC6"/>
    <w:rsid w:val="000B50B7"/>
    <w:rsid w:val="000F1DBC"/>
    <w:rsid w:val="00154DBF"/>
    <w:rsid w:val="002411C8"/>
    <w:rsid w:val="00254466"/>
    <w:rsid w:val="00257747"/>
    <w:rsid w:val="00261ED5"/>
    <w:rsid w:val="00290EA3"/>
    <w:rsid w:val="00291448"/>
    <w:rsid w:val="002D1139"/>
    <w:rsid w:val="002D7EC5"/>
    <w:rsid w:val="00312AFC"/>
    <w:rsid w:val="00323CB9"/>
    <w:rsid w:val="00361D5E"/>
    <w:rsid w:val="003E1726"/>
    <w:rsid w:val="003E4346"/>
    <w:rsid w:val="00425B8A"/>
    <w:rsid w:val="00457514"/>
    <w:rsid w:val="005261C9"/>
    <w:rsid w:val="005353DB"/>
    <w:rsid w:val="00551BDE"/>
    <w:rsid w:val="005520E7"/>
    <w:rsid w:val="005A16E9"/>
    <w:rsid w:val="005A245F"/>
    <w:rsid w:val="006271CC"/>
    <w:rsid w:val="00675593"/>
    <w:rsid w:val="00770C45"/>
    <w:rsid w:val="0080019A"/>
    <w:rsid w:val="008164E3"/>
    <w:rsid w:val="00836E2A"/>
    <w:rsid w:val="008551E2"/>
    <w:rsid w:val="008E1610"/>
    <w:rsid w:val="008F20F7"/>
    <w:rsid w:val="00900489"/>
    <w:rsid w:val="009805F6"/>
    <w:rsid w:val="009C5477"/>
    <w:rsid w:val="00AA3878"/>
    <w:rsid w:val="00AD1354"/>
    <w:rsid w:val="00B062F9"/>
    <w:rsid w:val="00B368BA"/>
    <w:rsid w:val="00B36BB2"/>
    <w:rsid w:val="00B423AA"/>
    <w:rsid w:val="00B60839"/>
    <w:rsid w:val="00B62D36"/>
    <w:rsid w:val="00BA7630"/>
    <w:rsid w:val="00C967F7"/>
    <w:rsid w:val="00CB5955"/>
    <w:rsid w:val="00D30953"/>
    <w:rsid w:val="00D31942"/>
    <w:rsid w:val="00DB6CF9"/>
    <w:rsid w:val="00DF2B3D"/>
    <w:rsid w:val="00E13977"/>
    <w:rsid w:val="00E2279A"/>
    <w:rsid w:val="00E34A68"/>
    <w:rsid w:val="00F8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4BB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6271CC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271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5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6271CC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271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5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</dc:creator>
  <cp:keywords/>
  <dc:description/>
  <cp:lastModifiedBy>Пользователь</cp:lastModifiedBy>
  <cp:revision>61</cp:revision>
  <dcterms:created xsi:type="dcterms:W3CDTF">2024-02-26T22:09:00Z</dcterms:created>
  <dcterms:modified xsi:type="dcterms:W3CDTF">2024-05-28T14:54:00Z</dcterms:modified>
</cp:coreProperties>
</file>